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C" w:rsidRPr="008A1F8C" w:rsidRDefault="008A1F8C" w:rsidP="008A1F8C">
      <w:r w:rsidRPr="008A1F8C">
        <w:rPr>
          <w:b/>
        </w:rPr>
        <w:t>Bijlage 4</w:t>
      </w:r>
      <w:r w:rsidRPr="008A1F8C">
        <w:rPr>
          <w:b/>
        </w:rPr>
        <w:tab/>
      </w:r>
      <w:r w:rsidRPr="008A1F8C">
        <w:rPr>
          <w:b/>
          <w:i/>
        </w:rPr>
        <w:t>Programma</w:t>
      </w:r>
      <w:r w:rsidRPr="008A1F8C">
        <w:rPr>
          <w:b/>
        </w:rPr>
        <w:t xml:space="preserve">  </w:t>
      </w:r>
    </w:p>
    <w:p w:rsidR="008A1F8C" w:rsidRPr="008A1F8C" w:rsidRDefault="008A1F8C" w:rsidP="008A1F8C">
      <w:pPr>
        <w:rPr>
          <w:b/>
          <w:i/>
        </w:rPr>
      </w:pPr>
    </w:p>
    <w:p w:rsidR="008A1F8C" w:rsidRPr="008A1F8C" w:rsidRDefault="008A1F8C" w:rsidP="008A1F8C">
      <w:r w:rsidRPr="008A1F8C">
        <w:rPr>
          <w:b/>
          <w:i/>
        </w:rPr>
        <w:t>Programma</w:t>
      </w:r>
      <w:r w:rsidRPr="008A1F8C">
        <w:rPr>
          <w:b/>
        </w:rPr>
        <w:t xml:space="preserve">  Studiedag Ideale Voordeur!  13 december 2017</w:t>
      </w:r>
    </w:p>
    <w:p w:rsidR="008A1F8C" w:rsidRPr="008A1F8C" w:rsidRDefault="008A1F8C" w:rsidP="008A1F8C">
      <w:pPr>
        <w:rPr>
          <w:b/>
        </w:rPr>
      </w:pPr>
    </w:p>
    <w:tbl>
      <w:tblPr>
        <w:tblStyle w:val="Tabelraster"/>
        <w:tblW w:w="5386" w:type="pct"/>
        <w:tblLook w:val="04A0" w:firstRow="1" w:lastRow="0" w:firstColumn="1" w:lastColumn="0" w:noHBand="0" w:noVBand="1"/>
      </w:tblPr>
      <w:tblGrid>
        <w:gridCol w:w="792"/>
        <w:gridCol w:w="6121"/>
        <w:gridCol w:w="2267"/>
      </w:tblGrid>
      <w:tr w:rsidR="008A1F8C" w:rsidRPr="008A1F8C" w:rsidTr="008A1F8C">
        <w:tc>
          <w:tcPr>
            <w:tcW w:w="431" w:type="pct"/>
          </w:tcPr>
          <w:p w:rsidR="008A1F8C" w:rsidRPr="008A1F8C" w:rsidRDefault="008A1F8C" w:rsidP="008A1F8C">
            <w:pPr>
              <w:rPr>
                <w:b/>
              </w:rPr>
            </w:pPr>
            <w:r w:rsidRPr="008A1F8C">
              <w:rPr>
                <w:b/>
              </w:rPr>
              <w:t>Tijd</w:t>
            </w:r>
          </w:p>
        </w:tc>
        <w:tc>
          <w:tcPr>
            <w:tcW w:w="3334" w:type="pct"/>
          </w:tcPr>
          <w:p w:rsidR="008A1F8C" w:rsidRPr="008A1F8C" w:rsidRDefault="008A1F8C" w:rsidP="008A1F8C">
            <w:pPr>
              <w:rPr>
                <w:b/>
              </w:rPr>
            </w:pPr>
            <w:r w:rsidRPr="008A1F8C">
              <w:rPr>
                <w:b/>
              </w:rPr>
              <w:t>Programma</w:t>
            </w:r>
          </w:p>
          <w:p w:rsidR="008A1F8C" w:rsidRPr="008A1F8C" w:rsidRDefault="008A1F8C" w:rsidP="008A1F8C"/>
          <w:p w:rsidR="008A1F8C" w:rsidRPr="008A1F8C" w:rsidRDefault="008A1F8C" w:rsidP="008A1F8C"/>
        </w:tc>
        <w:tc>
          <w:tcPr>
            <w:tcW w:w="1235" w:type="pct"/>
          </w:tcPr>
          <w:p w:rsidR="008A1F8C" w:rsidRPr="008A1F8C" w:rsidRDefault="008A1F8C" w:rsidP="008A1F8C">
            <w:pPr>
              <w:rPr>
                <w:b/>
              </w:rPr>
            </w:pPr>
            <w:r w:rsidRPr="008A1F8C">
              <w:rPr>
                <w:b/>
              </w:rPr>
              <w:t>Wie</w:t>
            </w:r>
          </w:p>
        </w:tc>
      </w:tr>
      <w:tr w:rsidR="008A1F8C" w:rsidRPr="008A1F8C" w:rsidTr="008A1F8C">
        <w:tc>
          <w:tcPr>
            <w:tcW w:w="431" w:type="pct"/>
          </w:tcPr>
          <w:p w:rsidR="008A1F8C" w:rsidRPr="008A1F8C" w:rsidRDefault="008A1F8C" w:rsidP="008A1F8C">
            <w:r w:rsidRPr="008A1F8C">
              <w:t>9.00</w:t>
            </w:r>
          </w:p>
        </w:tc>
        <w:tc>
          <w:tcPr>
            <w:tcW w:w="3334" w:type="pct"/>
          </w:tcPr>
          <w:p w:rsidR="008A1F8C" w:rsidRPr="008A1F8C" w:rsidRDefault="008A1F8C" w:rsidP="008A1F8C">
            <w:r w:rsidRPr="008A1F8C">
              <w:t>Zaal open, koffie en thee</w:t>
            </w:r>
          </w:p>
          <w:p w:rsidR="008A1F8C" w:rsidRPr="008A1F8C" w:rsidRDefault="008A1F8C" w:rsidP="008A1F8C">
            <w:r w:rsidRPr="008A1F8C">
              <w:t xml:space="preserve">Registratie </w:t>
            </w:r>
            <w:r w:rsidRPr="008A1F8C">
              <w:rPr>
                <w:i/>
              </w:rPr>
              <w:t>deelnemers middels een presentielijst met BIG-nummers en functietitel.</w:t>
            </w:r>
          </w:p>
          <w:p w:rsidR="008A1F8C" w:rsidRPr="008A1F8C" w:rsidRDefault="008A1F8C" w:rsidP="008A1F8C"/>
        </w:tc>
        <w:tc>
          <w:tcPr>
            <w:tcW w:w="1235" w:type="pct"/>
          </w:tcPr>
          <w:p w:rsidR="008A1F8C" w:rsidRPr="008A1F8C" w:rsidRDefault="008A1F8C" w:rsidP="008A1F8C">
            <w:r w:rsidRPr="008A1F8C">
              <w:t>Secretariaat BO</w:t>
            </w:r>
          </w:p>
        </w:tc>
      </w:tr>
      <w:tr w:rsidR="008A1F8C" w:rsidRPr="008A1F8C" w:rsidTr="008A1F8C">
        <w:tc>
          <w:tcPr>
            <w:tcW w:w="431" w:type="pct"/>
          </w:tcPr>
          <w:p w:rsidR="008A1F8C" w:rsidRPr="008A1F8C" w:rsidRDefault="008A1F8C" w:rsidP="008A1F8C">
            <w:r w:rsidRPr="008A1F8C">
              <w:t>9.30</w:t>
            </w:r>
          </w:p>
          <w:p w:rsidR="008A1F8C" w:rsidRPr="008A1F8C" w:rsidRDefault="008A1F8C" w:rsidP="008A1F8C"/>
          <w:p w:rsidR="008A1F8C" w:rsidRPr="008A1F8C" w:rsidRDefault="008A1F8C" w:rsidP="008A1F8C"/>
        </w:tc>
        <w:tc>
          <w:tcPr>
            <w:tcW w:w="3334" w:type="pct"/>
          </w:tcPr>
          <w:p w:rsidR="008A1F8C" w:rsidRPr="008A1F8C" w:rsidRDefault="008A1F8C" w:rsidP="008A1F8C">
            <w:r w:rsidRPr="008A1F8C">
              <w:t>Welkom door dagvoorzitter</w:t>
            </w:r>
          </w:p>
          <w:p w:rsidR="008A1F8C" w:rsidRPr="008A1F8C" w:rsidRDefault="008A1F8C" w:rsidP="008A1F8C">
            <w:r w:rsidRPr="008A1F8C">
              <w:t>Toelichting op programma</w:t>
            </w:r>
          </w:p>
        </w:tc>
        <w:tc>
          <w:tcPr>
            <w:tcW w:w="1235" w:type="pct"/>
          </w:tcPr>
          <w:p w:rsidR="008A1F8C" w:rsidRPr="008A1F8C" w:rsidRDefault="008A1F8C" w:rsidP="008A1F8C">
            <w:r w:rsidRPr="008A1F8C">
              <w:t>Marion Scholten</w:t>
            </w:r>
          </w:p>
        </w:tc>
      </w:tr>
      <w:tr w:rsidR="008A1F8C" w:rsidRPr="008A1F8C" w:rsidTr="008A1F8C">
        <w:trPr>
          <w:trHeight w:val="520"/>
        </w:trPr>
        <w:tc>
          <w:tcPr>
            <w:tcW w:w="431" w:type="pct"/>
          </w:tcPr>
          <w:p w:rsidR="008A1F8C" w:rsidRPr="008A1F8C" w:rsidRDefault="008A1F8C" w:rsidP="008A1F8C">
            <w:r w:rsidRPr="008A1F8C">
              <w:t>9.45</w:t>
            </w:r>
          </w:p>
        </w:tc>
        <w:tc>
          <w:tcPr>
            <w:tcW w:w="3334" w:type="pct"/>
          </w:tcPr>
          <w:p w:rsidR="008A1F8C" w:rsidRPr="008A1F8C" w:rsidRDefault="008A1F8C" w:rsidP="008A1F8C">
            <w:r w:rsidRPr="008A1F8C">
              <w:t xml:space="preserve">Plenaire presentatie  ( </w:t>
            </w:r>
            <w:proofErr w:type="spellStart"/>
            <w:r w:rsidRPr="008A1F8C">
              <w:t>Novadic</w:t>
            </w:r>
            <w:proofErr w:type="spellEnd"/>
            <w:r w:rsidRPr="008A1F8C">
              <w:t xml:space="preserve"> </w:t>
            </w:r>
            <w:proofErr w:type="spellStart"/>
            <w:r w:rsidRPr="008A1F8C">
              <w:t>Kentron</w:t>
            </w:r>
            <w:proofErr w:type="spellEnd"/>
            <w:r w:rsidRPr="008A1F8C">
              <w:t>)</w:t>
            </w:r>
          </w:p>
          <w:p w:rsidR="008A1F8C" w:rsidRPr="008A1F8C" w:rsidRDefault="008A1F8C" w:rsidP="008A1F8C">
            <w:r w:rsidRPr="008A1F8C">
              <w:t xml:space="preserve">Familie aan de voordeur </w:t>
            </w:r>
          </w:p>
        </w:tc>
        <w:tc>
          <w:tcPr>
            <w:tcW w:w="1235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 xml:space="preserve">Yvonne </w:t>
            </w:r>
            <w:proofErr w:type="spellStart"/>
            <w:r w:rsidRPr="008A1F8C">
              <w:t>Ruhl</w:t>
            </w:r>
            <w:proofErr w:type="spellEnd"/>
          </w:p>
        </w:tc>
      </w:tr>
      <w:tr w:rsidR="008A1F8C" w:rsidRPr="008A1F8C" w:rsidTr="008A1F8C">
        <w:tc>
          <w:tcPr>
            <w:tcW w:w="431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10.30</w:t>
            </w:r>
          </w:p>
        </w:tc>
        <w:tc>
          <w:tcPr>
            <w:tcW w:w="3334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KOFFIE PAUZE</w:t>
            </w:r>
          </w:p>
        </w:tc>
        <w:tc>
          <w:tcPr>
            <w:tcW w:w="1235" w:type="pct"/>
          </w:tcPr>
          <w:p w:rsidR="008A1F8C" w:rsidRPr="008A1F8C" w:rsidRDefault="008A1F8C" w:rsidP="008A1F8C"/>
        </w:tc>
      </w:tr>
      <w:tr w:rsidR="008A1F8C" w:rsidRPr="008A1F8C" w:rsidTr="008A1F8C">
        <w:trPr>
          <w:trHeight w:val="768"/>
        </w:trPr>
        <w:tc>
          <w:tcPr>
            <w:tcW w:w="431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10.45</w:t>
            </w:r>
          </w:p>
        </w:tc>
        <w:tc>
          <w:tcPr>
            <w:tcW w:w="3334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 xml:space="preserve">Dialoogsessies rondom aanmeldproces en afstemming . </w:t>
            </w:r>
          </w:p>
          <w:p w:rsidR="008A1F8C" w:rsidRPr="008A1F8C" w:rsidRDefault="008A1F8C" w:rsidP="008A1F8C">
            <w:r w:rsidRPr="008A1F8C">
              <w:t>Uitwisseling stand van zaken op de werkplekken.</w:t>
            </w:r>
          </w:p>
          <w:p w:rsidR="008A1F8C" w:rsidRPr="008A1F8C" w:rsidRDefault="008A1F8C" w:rsidP="008A1F8C">
            <w:r w:rsidRPr="008A1F8C">
              <w:t>Familiebeleid en inbedding in voordeurproces</w:t>
            </w:r>
          </w:p>
          <w:p w:rsidR="008A1F8C" w:rsidRPr="008A1F8C" w:rsidRDefault="008A1F8C" w:rsidP="008A1F8C">
            <w:r w:rsidRPr="008A1F8C">
              <w:t xml:space="preserve">Formuleren van  Ideale Voordeur </w:t>
            </w:r>
          </w:p>
          <w:p w:rsidR="008A1F8C" w:rsidRPr="008A1F8C" w:rsidRDefault="008A1F8C" w:rsidP="008A1F8C">
            <w:r w:rsidRPr="008A1F8C">
              <w:t>Concretiseren eerste stap die gezet kan worden.</w:t>
            </w:r>
          </w:p>
        </w:tc>
        <w:tc>
          <w:tcPr>
            <w:tcW w:w="1235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 xml:space="preserve">Yvonne </w:t>
            </w:r>
            <w:proofErr w:type="spellStart"/>
            <w:r w:rsidRPr="008A1F8C">
              <w:t>Ruhl</w:t>
            </w:r>
            <w:proofErr w:type="spellEnd"/>
          </w:p>
          <w:p w:rsidR="008A1F8C" w:rsidRPr="008A1F8C" w:rsidRDefault="008A1F8C" w:rsidP="008A1F8C">
            <w:r w:rsidRPr="008A1F8C">
              <w:t>Marion Scholten</w:t>
            </w:r>
          </w:p>
          <w:p w:rsidR="008A1F8C" w:rsidRPr="008A1F8C" w:rsidRDefault="008A1F8C" w:rsidP="008A1F8C">
            <w:r w:rsidRPr="008A1F8C">
              <w:t>leden werkgroep</w:t>
            </w:r>
          </w:p>
        </w:tc>
      </w:tr>
      <w:tr w:rsidR="008A1F8C" w:rsidRPr="008A1F8C" w:rsidTr="008A1F8C">
        <w:tc>
          <w:tcPr>
            <w:tcW w:w="431" w:type="pct"/>
          </w:tcPr>
          <w:p w:rsidR="008A1F8C" w:rsidRPr="008A1F8C" w:rsidRDefault="008A1F8C" w:rsidP="008A1F8C">
            <w:r w:rsidRPr="008A1F8C">
              <w:t xml:space="preserve"> </w:t>
            </w:r>
          </w:p>
          <w:p w:rsidR="008A1F8C" w:rsidRPr="008A1F8C" w:rsidRDefault="008A1F8C" w:rsidP="008A1F8C">
            <w:r w:rsidRPr="008A1F8C">
              <w:t>11.45</w:t>
            </w:r>
          </w:p>
        </w:tc>
        <w:tc>
          <w:tcPr>
            <w:tcW w:w="3334" w:type="pct"/>
          </w:tcPr>
          <w:p w:rsidR="008A1F8C" w:rsidRPr="008A1F8C" w:rsidRDefault="008A1F8C" w:rsidP="008A1F8C">
            <w:r w:rsidRPr="008A1F8C">
              <w:t>Plenaire terugkoppeling door woordvoerder van de groepen</w:t>
            </w:r>
          </w:p>
          <w:p w:rsidR="008A1F8C" w:rsidRPr="008A1F8C" w:rsidRDefault="008A1F8C" w:rsidP="008A1F8C">
            <w:r w:rsidRPr="008A1F8C">
              <w:t>Discussie</w:t>
            </w:r>
          </w:p>
        </w:tc>
        <w:tc>
          <w:tcPr>
            <w:tcW w:w="1235" w:type="pct"/>
          </w:tcPr>
          <w:p w:rsidR="008A1F8C" w:rsidRPr="008A1F8C" w:rsidRDefault="008A1F8C" w:rsidP="008A1F8C">
            <w:r w:rsidRPr="008A1F8C">
              <w:t>Marion Scholten</w:t>
            </w:r>
          </w:p>
          <w:p w:rsidR="008A1F8C" w:rsidRPr="008A1F8C" w:rsidRDefault="008A1F8C" w:rsidP="008A1F8C">
            <w:r w:rsidRPr="008A1F8C">
              <w:t xml:space="preserve">Yvonne </w:t>
            </w:r>
            <w:proofErr w:type="spellStart"/>
            <w:r w:rsidRPr="008A1F8C">
              <w:t>Ruhl</w:t>
            </w:r>
            <w:proofErr w:type="spellEnd"/>
          </w:p>
        </w:tc>
      </w:tr>
      <w:tr w:rsidR="008A1F8C" w:rsidRPr="008A1F8C" w:rsidTr="008A1F8C">
        <w:trPr>
          <w:trHeight w:val="608"/>
        </w:trPr>
        <w:tc>
          <w:tcPr>
            <w:tcW w:w="431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 xml:space="preserve">12.15 </w:t>
            </w:r>
          </w:p>
        </w:tc>
        <w:tc>
          <w:tcPr>
            <w:tcW w:w="3334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Inleiding op de middag</w:t>
            </w:r>
          </w:p>
        </w:tc>
        <w:tc>
          <w:tcPr>
            <w:tcW w:w="1235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Marion Scholten</w:t>
            </w:r>
          </w:p>
        </w:tc>
      </w:tr>
      <w:tr w:rsidR="008A1F8C" w:rsidRPr="008A1F8C" w:rsidTr="008A1F8C">
        <w:tc>
          <w:tcPr>
            <w:tcW w:w="431" w:type="pct"/>
          </w:tcPr>
          <w:p w:rsidR="008A1F8C" w:rsidRPr="008A1F8C" w:rsidRDefault="008A1F8C" w:rsidP="008A1F8C"/>
          <w:p w:rsidR="008A1F8C" w:rsidRPr="008A1F8C" w:rsidRDefault="008A1F8C" w:rsidP="008A1F8C">
            <w:r w:rsidRPr="008A1F8C">
              <w:t>12.30</w:t>
            </w:r>
          </w:p>
        </w:tc>
        <w:tc>
          <w:tcPr>
            <w:tcW w:w="3334" w:type="pct"/>
          </w:tcPr>
          <w:p w:rsidR="008A1F8C" w:rsidRPr="008A1F8C" w:rsidRDefault="008A1F8C" w:rsidP="008A1F8C"/>
          <w:p w:rsidR="008A1F8C" w:rsidRPr="008A1F8C" w:rsidRDefault="008A1F8C" w:rsidP="008A1F8C">
            <w:r>
              <w:t>LUNCH</w:t>
            </w:r>
          </w:p>
        </w:tc>
        <w:tc>
          <w:tcPr>
            <w:tcW w:w="1235" w:type="pct"/>
          </w:tcPr>
          <w:p w:rsidR="008A1F8C" w:rsidRPr="008A1F8C" w:rsidRDefault="008A1F8C" w:rsidP="008A1F8C"/>
        </w:tc>
      </w:tr>
    </w:tbl>
    <w:p w:rsidR="008A1F8C" w:rsidRPr="008A1F8C" w:rsidRDefault="008A1F8C" w:rsidP="008A1F8C"/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37"/>
        <w:gridCol w:w="6075"/>
        <w:gridCol w:w="2268"/>
      </w:tblGrid>
      <w:tr w:rsidR="008A1F8C" w:rsidRPr="008A1F8C" w:rsidTr="008A1F8C">
        <w:trPr>
          <w:trHeight w:val="980"/>
        </w:trPr>
        <w:tc>
          <w:tcPr>
            <w:tcW w:w="837" w:type="dxa"/>
          </w:tcPr>
          <w:p w:rsidR="008A1F8C" w:rsidRPr="008A1F8C" w:rsidRDefault="008A1F8C" w:rsidP="008A1F8C">
            <w:pPr>
              <w:rPr>
                <w:b/>
              </w:rPr>
            </w:pPr>
          </w:p>
          <w:p w:rsidR="008A1F8C" w:rsidRPr="008A1F8C" w:rsidRDefault="008A1F8C" w:rsidP="008A1F8C">
            <w:r w:rsidRPr="008A1F8C">
              <w:t>13.30</w:t>
            </w:r>
          </w:p>
          <w:p w:rsidR="008A1F8C" w:rsidRPr="008A1F8C" w:rsidRDefault="008A1F8C" w:rsidP="008A1F8C">
            <w:pPr>
              <w:rPr>
                <w:b/>
              </w:rPr>
            </w:pPr>
          </w:p>
        </w:tc>
        <w:tc>
          <w:tcPr>
            <w:tcW w:w="6075" w:type="dxa"/>
          </w:tcPr>
          <w:p w:rsidR="008A1F8C" w:rsidRPr="008A1F8C" w:rsidRDefault="008A1F8C" w:rsidP="008A1F8C">
            <w:r w:rsidRPr="008A1F8C">
              <w:t>Speeddatemarkt  ( ca. 8-10 sprekers m.b.t verwijsmogelijkheden binnen Brijder)</w:t>
            </w:r>
          </w:p>
          <w:p w:rsidR="008A1F8C" w:rsidRPr="008A1F8C" w:rsidRDefault="008A1F8C" w:rsidP="008A1F8C">
            <w:r w:rsidRPr="008A1F8C">
              <w:t>3 x 10 minuten ( wisselen 3 x 5)</w:t>
            </w:r>
          </w:p>
        </w:tc>
        <w:tc>
          <w:tcPr>
            <w:tcW w:w="2268" w:type="dxa"/>
          </w:tcPr>
          <w:p w:rsidR="008A1F8C" w:rsidRPr="008A1F8C" w:rsidRDefault="008A1F8C" w:rsidP="008A1F8C">
            <w:r w:rsidRPr="008A1F8C">
              <w:t>Deskundige medewerkers van Brijder</w:t>
            </w:r>
          </w:p>
        </w:tc>
      </w:tr>
      <w:tr w:rsidR="008A1F8C" w:rsidRPr="008A1F8C" w:rsidTr="008A1F8C">
        <w:trPr>
          <w:trHeight w:val="1834"/>
        </w:trPr>
        <w:tc>
          <w:tcPr>
            <w:tcW w:w="837" w:type="dxa"/>
          </w:tcPr>
          <w:p w:rsidR="008A1F8C" w:rsidRPr="008A1F8C" w:rsidRDefault="008A1F8C" w:rsidP="008A1F8C">
            <w:r w:rsidRPr="008A1F8C">
              <w:t xml:space="preserve">14.30   </w:t>
            </w:r>
          </w:p>
          <w:p w:rsidR="008A1F8C" w:rsidRPr="008A1F8C" w:rsidRDefault="008A1F8C" w:rsidP="008A1F8C"/>
        </w:tc>
        <w:tc>
          <w:tcPr>
            <w:tcW w:w="6075" w:type="dxa"/>
          </w:tcPr>
          <w:p w:rsidR="008A1F8C" w:rsidRPr="008A1F8C" w:rsidRDefault="008A1F8C" w:rsidP="008A1F8C">
            <w:r w:rsidRPr="008A1F8C">
              <w:t xml:space="preserve">Eerste ronde </w:t>
            </w:r>
            <w:r>
              <w:t xml:space="preserve">paralelsessies </w:t>
            </w:r>
            <w:r w:rsidRPr="008A1F8C">
              <w:t>workshops :</w:t>
            </w:r>
          </w:p>
          <w:p w:rsidR="008A1F8C" w:rsidRPr="008A1F8C" w:rsidRDefault="0032049A" w:rsidP="008A1F8C">
            <w:pPr>
              <w:numPr>
                <w:ilvl w:val="0"/>
                <w:numId w:val="1"/>
              </w:numPr>
            </w:pPr>
            <w:r>
              <w:t>LVB: Marike van Dijk (</w:t>
            </w:r>
            <w:proofErr w:type="spellStart"/>
            <w:r>
              <w:t>Tactus</w:t>
            </w:r>
            <w:proofErr w:type="spellEnd"/>
            <w:r>
              <w:t>)</w:t>
            </w:r>
          </w:p>
          <w:p w:rsidR="008A1F8C" w:rsidRPr="008A1F8C" w:rsidRDefault="008A1F8C" w:rsidP="008A1F8C">
            <w:pPr>
              <w:numPr>
                <w:ilvl w:val="0"/>
                <w:numId w:val="1"/>
              </w:numPr>
            </w:pPr>
            <w:r w:rsidRPr="008A1F8C">
              <w:t>Trauma: Nele Gielen</w:t>
            </w:r>
            <w:r w:rsidR="0032049A">
              <w:t xml:space="preserve"> ( Mondriaan)</w:t>
            </w:r>
          </w:p>
          <w:p w:rsidR="008A1F8C" w:rsidRPr="008A1F8C" w:rsidRDefault="008A1F8C" w:rsidP="008A1F8C">
            <w:pPr>
              <w:numPr>
                <w:ilvl w:val="0"/>
                <w:numId w:val="1"/>
              </w:numPr>
            </w:pPr>
            <w:r w:rsidRPr="008A1F8C">
              <w:t>Stapsgewijze diagnostiek: Stephanie Dijkstra</w:t>
            </w:r>
            <w:r w:rsidR="0032049A">
              <w:t xml:space="preserve"> ( Brijder)</w:t>
            </w:r>
          </w:p>
          <w:p w:rsidR="008A1F8C" w:rsidRPr="008A1F8C" w:rsidRDefault="00766646" w:rsidP="008A1F8C">
            <w:pPr>
              <w:numPr>
                <w:ilvl w:val="0"/>
                <w:numId w:val="1"/>
              </w:numPr>
            </w:pPr>
            <w:r>
              <w:t>V</w:t>
            </w:r>
            <w:r w:rsidR="008A1F8C" w:rsidRPr="008A1F8C">
              <w:t>erslavingsbehandeling: Hein Sigling</w:t>
            </w:r>
            <w:r w:rsidR="0032049A">
              <w:t xml:space="preserve"> ( Brijder)</w:t>
            </w:r>
          </w:p>
          <w:p w:rsidR="008A1F8C" w:rsidRPr="008A1F8C" w:rsidRDefault="008A1F8C" w:rsidP="008A1F8C">
            <w:pPr>
              <w:numPr>
                <w:ilvl w:val="0"/>
                <w:numId w:val="1"/>
              </w:numPr>
            </w:pPr>
            <w:r w:rsidRPr="008A1F8C">
              <w:t xml:space="preserve">Laagdrempelige voordeur Brijder Web: Jan veldhuis, </w:t>
            </w:r>
            <w:proofErr w:type="spellStart"/>
            <w:r w:rsidRPr="008A1F8C">
              <w:t>Tjarko</w:t>
            </w:r>
            <w:proofErr w:type="spellEnd"/>
            <w:r w:rsidRPr="008A1F8C">
              <w:t xml:space="preserve">  </w:t>
            </w:r>
            <w:proofErr w:type="spellStart"/>
            <w:r w:rsidRPr="008A1F8C">
              <w:t>Gramsma</w:t>
            </w:r>
            <w:proofErr w:type="spellEnd"/>
            <w:r w:rsidRPr="008A1F8C">
              <w:t>.</w:t>
            </w:r>
            <w:r w:rsidR="0032049A">
              <w:t xml:space="preserve"> ( Brijder)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1F8C" w:rsidRDefault="008A1F8C" w:rsidP="008A1F8C"/>
          <w:p w:rsidR="008A1F8C" w:rsidRPr="008A1F8C" w:rsidRDefault="008A1F8C" w:rsidP="008A1F8C">
            <w:r>
              <w:t>Workshopleiders</w:t>
            </w:r>
          </w:p>
        </w:tc>
      </w:tr>
      <w:tr w:rsidR="008A1F8C" w:rsidRPr="00683697" w:rsidTr="008A1F8C">
        <w:tc>
          <w:tcPr>
            <w:tcW w:w="837" w:type="dxa"/>
          </w:tcPr>
          <w:p w:rsidR="008A1F8C" w:rsidRPr="00683697" w:rsidRDefault="008A1F8C" w:rsidP="00556C28"/>
          <w:p w:rsidR="008A1F8C" w:rsidRPr="00683697" w:rsidRDefault="008A1F8C" w:rsidP="00556C28">
            <w:r w:rsidRPr="00683697">
              <w:t xml:space="preserve">15.30 </w:t>
            </w:r>
          </w:p>
        </w:tc>
        <w:tc>
          <w:tcPr>
            <w:tcW w:w="6075" w:type="dxa"/>
          </w:tcPr>
          <w:p w:rsidR="008A1F8C" w:rsidRPr="00683697" w:rsidRDefault="008A1F8C" w:rsidP="00556C28"/>
          <w:p w:rsidR="008A1F8C" w:rsidRPr="00683697" w:rsidRDefault="008A1F8C" w:rsidP="00556C28">
            <w:r>
              <w:t>KOFFIEPAUZE</w:t>
            </w:r>
          </w:p>
        </w:tc>
        <w:tc>
          <w:tcPr>
            <w:tcW w:w="2268" w:type="dxa"/>
          </w:tcPr>
          <w:p w:rsidR="008A1F8C" w:rsidRPr="00683697" w:rsidRDefault="008A1F8C" w:rsidP="00556C28"/>
        </w:tc>
      </w:tr>
      <w:tr w:rsidR="008A1F8C" w:rsidRPr="00683697" w:rsidTr="008A1F8C">
        <w:trPr>
          <w:trHeight w:val="631"/>
        </w:trPr>
        <w:tc>
          <w:tcPr>
            <w:tcW w:w="837" w:type="dxa"/>
          </w:tcPr>
          <w:p w:rsidR="008A1F8C" w:rsidRPr="00683697" w:rsidRDefault="008A1F8C" w:rsidP="00556C28"/>
          <w:p w:rsidR="008A1F8C" w:rsidRPr="00683697" w:rsidRDefault="008A1F8C" w:rsidP="00556C28">
            <w:r w:rsidRPr="00683697">
              <w:t>15.45</w:t>
            </w:r>
          </w:p>
        </w:tc>
        <w:tc>
          <w:tcPr>
            <w:tcW w:w="6075" w:type="dxa"/>
          </w:tcPr>
          <w:p w:rsidR="008A1F8C" w:rsidRPr="00683697" w:rsidRDefault="008A1F8C" w:rsidP="00556C28">
            <w:r w:rsidRPr="00683697">
              <w:t xml:space="preserve">Tweede ronde </w:t>
            </w:r>
            <w:r>
              <w:t>paralelsessies</w:t>
            </w:r>
            <w:r w:rsidRPr="00683697">
              <w:t>workshops :</w:t>
            </w:r>
          </w:p>
          <w:p w:rsidR="008A1F8C" w:rsidRPr="00683697" w:rsidRDefault="008A1F8C" w:rsidP="00556C28">
            <w:r w:rsidRPr="00683697">
              <w:t>Zie eerste ronde</w:t>
            </w:r>
          </w:p>
        </w:tc>
        <w:tc>
          <w:tcPr>
            <w:tcW w:w="2268" w:type="dxa"/>
          </w:tcPr>
          <w:p w:rsidR="008A1F8C" w:rsidRPr="00683697" w:rsidRDefault="008A1F8C" w:rsidP="00556C28"/>
        </w:tc>
      </w:tr>
      <w:tr w:rsidR="008A1F8C" w:rsidRPr="00683697" w:rsidTr="008A1F8C">
        <w:tc>
          <w:tcPr>
            <w:tcW w:w="837" w:type="dxa"/>
          </w:tcPr>
          <w:p w:rsidR="008A1F8C" w:rsidRPr="00683697" w:rsidRDefault="008A1F8C" w:rsidP="00556C28"/>
          <w:p w:rsidR="008A1F8C" w:rsidRPr="00683697" w:rsidRDefault="008A1F8C" w:rsidP="00556C28">
            <w:r>
              <w:t>1</w:t>
            </w:r>
            <w:r w:rsidRPr="00683697">
              <w:t xml:space="preserve">6.45 </w:t>
            </w:r>
          </w:p>
        </w:tc>
        <w:tc>
          <w:tcPr>
            <w:tcW w:w="6075" w:type="dxa"/>
          </w:tcPr>
          <w:p w:rsidR="008A1F8C" w:rsidRPr="00683697" w:rsidRDefault="008A1F8C" w:rsidP="00556C28"/>
          <w:p w:rsidR="008A1F8C" w:rsidRPr="00683697" w:rsidRDefault="008A1F8C" w:rsidP="00556C28">
            <w:r w:rsidRPr="00683697">
              <w:t>Afronding en evaluatie</w:t>
            </w:r>
          </w:p>
          <w:p w:rsidR="008A1F8C" w:rsidRPr="00683697" w:rsidRDefault="008A1F8C" w:rsidP="00556C28"/>
        </w:tc>
        <w:tc>
          <w:tcPr>
            <w:tcW w:w="2268" w:type="dxa"/>
          </w:tcPr>
          <w:p w:rsidR="008A1F8C" w:rsidRPr="00683697" w:rsidRDefault="008A1F8C" w:rsidP="00556C28"/>
          <w:p w:rsidR="008A1F8C" w:rsidRPr="00683697" w:rsidRDefault="008A1F8C" w:rsidP="00556C28">
            <w:r>
              <w:t>Marion Scholten</w:t>
            </w:r>
          </w:p>
        </w:tc>
      </w:tr>
    </w:tbl>
    <w:p w:rsidR="00AA311B" w:rsidRDefault="00AA311B"/>
    <w:sectPr w:rsidR="00AA3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7C0"/>
    <w:multiLevelType w:val="hybridMultilevel"/>
    <w:tmpl w:val="43F44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C"/>
    <w:rsid w:val="001B662A"/>
    <w:rsid w:val="0032049A"/>
    <w:rsid w:val="00766646"/>
    <w:rsid w:val="008A1F8C"/>
    <w:rsid w:val="00A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1F8C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1F8C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08000886</dc:creator>
  <cp:lastModifiedBy>08000886</cp:lastModifiedBy>
  <cp:revision>4</cp:revision>
  <dcterms:created xsi:type="dcterms:W3CDTF">2017-09-18T11:05:00Z</dcterms:created>
  <dcterms:modified xsi:type="dcterms:W3CDTF">2017-09-26T12:35:00Z</dcterms:modified>
</cp:coreProperties>
</file>